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C3" w:rsidRPr="00F848FC" w:rsidRDefault="005B79C3" w:rsidP="005B79C3">
      <w:pPr>
        <w:pStyle w:val="Geenafstand"/>
        <w:rPr>
          <w:b/>
          <w:sz w:val="28"/>
          <w:szCs w:val="28"/>
        </w:rPr>
      </w:pPr>
      <w:bookmarkStart w:id="0" w:name="_GoBack"/>
      <w:r w:rsidRPr="00F848FC">
        <w:rPr>
          <w:b/>
          <w:sz w:val="28"/>
          <w:szCs w:val="28"/>
        </w:rPr>
        <w:t>Future and perfect tenses of the passive</w:t>
      </w:r>
    </w:p>
    <w:bookmarkEnd w:id="0"/>
    <w:p w:rsidR="005B79C3" w:rsidRPr="00F848FC" w:rsidRDefault="005B79C3" w:rsidP="005B79C3">
      <w:pPr>
        <w:pStyle w:val="Geenafstand"/>
        <w:rPr>
          <w:b/>
          <w:sz w:val="28"/>
          <w:szCs w:val="28"/>
        </w:rPr>
      </w:pPr>
    </w:p>
    <w:p w:rsidR="005B79C3" w:rsidRPr="00F848FC" w:rsidRDefault="005B79C3" w:rsidP="005B79C3">
      <w:pPr>
        <w:pStyle w:val="Geenafstand"/>
        <w:rPr>
          <w:b/>
        </w:rPr>
      </w:pPr>
      <w:r w:rsidRPr="00F848FC">
        <w:rPr>
          <w:b/>
        </w:rPr>
        <w:t>The present future</w:t>
      </w:r>
      <w:r w:rsidRPr="00F848FC">
        <w:t xml:space="preserve"> of the passive is formed by </w:t>
      </w:r>
      <w:r w:rsidRPr="00F848FC">
        <w:rPr>
          <w:b/>
        </w:rPr>
        <w:t>will be + past participle</w:t>
      </w:r>
    </w:p>
    <w:p w:rsidR="005B79C3" w:rsidRPr="00F848FC" w:rsidRDefault="005B79C3" w:rsidP="005B79C3">
      <w:pPr>
        <w:pStyle w:val="Geenafstand"/>
        <w:rPr>
          <w:b/>
        </w:rPr>
      </w:pPr>
      <w:r w:rsidRPr="00F848FC">
        <w:rPr>
          <w:b/>
        </w:rPr>
        <w:t xml:space="preserve">The past future </w:t>
      </w:r>
      <w:r w:rsidRPr="00F848FC">
        <w:t xml:space="preserve">of the passive is formed by </w:t>
      </w:r>
      <w:r w:rsidRPr="00F848FC">
        <w:rPr>
          <w:b/>
        </w:rPr>
        <w:t>would be + past participle</w:t>
      </w:r>
    </w:p>
    <w:p w:rsidR="005B79C3" w:rsidRPr="00F848FC" w:rsidRDefault="005B79C3" w:rsidP="005B79C3">
      <w:pPr>
        <w:pStyle w:val="Geenafstand"/>
        <w:rPr>
          <w:b/>
        </w:rPr>
      </w:pPr>
    </w:p>
    <w:p w:rsidR="005B79C3" w:rsidRPr="00F848FC" w:rsidRDefault="005B79C3" w:rsidP="005B79C3">
      <w:pPr>
        <w:pStyle w:val="Geenafstand"/>
        <w:rPr>
          <w:b/>
        </w:rPr>
      </w:pPr>
      <w:r w:rsidRPr="00F848FC">
        <w:rPr>
          <w:b/>
        </w:rPr>
        <w:t xml:space="preserve">The present perfect </w:t>
      </w:r>
      <w:r w:rsidRPr="00F848FC">
        <w:t xml:space="preserve">of the passive is formed by </w:t>
      </w:r>
      <w:proofErr w:type="spellStart"/>
      <w:r w:rsidRPr="00F848FC">
        <w:rPr>
          <w:b/>
        </w:rPr>
        <w:t>have</w:t>
      </w:r>
      <w:proofErr w:type="spellEnd"/>
      <w:r w:rsidRPr="00F848FC">
        <w:rPr>
          <w:b/>
        </w:rPr>
        <w:t>/has been + past participle</w:t>
      </w:r>
    </w:p>
    <w:p w:rsidR="005B79C3" w:rsidRPr="00F848FC" w:rsidRDefault="005B79C3" w:rsidP="005B79C3">
      <w:pPr>
        <w:pStyle w:val="Geenafstand"/>
        <w:rPr>
          <w:b/>
        </w:rPr>
      </w:pPr>
      <w:r w:rsidRPr="00F848FC">
        <w:rPr>
          <w:b/>
        </w:rPr>
        <w:t xml:space="preserve">The past perfect </w:t>
      </w:r>
      <w:r w:rsidRPr="00F848FC">
        <w:t xml:space="preserve">of the passive is formed by </w:t>
      </w:r>
      <w:r w:rsidRPr="00F848FC">
        <w:rPr>
          <w:b/>
        </w:rPr>
        <w:t>had been + past participle</w:t>
      </w:r>
    </w:p>
    <w:p w:rsidR="005B79C3" w:rsidRPr="00F848FC" w:rsidRDefault="005B79C3" w:rsidP="005B79C3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  <w:jc w:val="center"/>
              <w:rPr>
                <w:b/>
              </w:rPr>
            </w:pPr>
            <w:proofErr w:type="spellStart"/>
            <w:r w:rsidRPr="00F848FC">
              <w:rPr>
                <w:b/>
              </w:rPr>
              <w:t>Nederlandse</w:t>
            </w:r>
            <w:proofErr w:type="spellEnd"/>
            <w:r w:rsidRPr="00F848FC">
              <w:rPr>
                <w:b/>
              </w:rPr>
              <w:t xml:space="preserve"> passive</w:t>
            </w:r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  <w:jc w:val="center"/>
              <w:rPr>
                <w:b/>
              </w:rPr>
            </w:pPr>
            <w:r w:rsidRPr="00F848FC">
              <w:rPr>
                <w:b/>
              </w:rPr>
              <w:t xml:space="preserve">Engels Future tense </w:t>
            </w:r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w</w:t>
            </w:r>
            <w:r w:rsidRPr="00F848FC">
              <w:t>ordt</w:t>
            </w:r>
            <w:proofErr w:type="spellEnd"/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 xml:space="preserve">is </w:t>
            </w:r>
            <w:r>
              <w:t xml:space="preserve">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  <w:r>
              <w:t xml:space="preserve"> </w:t>
            </w:r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w</w:t>
            </w:r>
            <w:r w:rsidRPr="00F848FC">
              <w:t>orden</w:t>
            </w:r>
            <w:proofErr w:type="spellEnd"/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>
              <w:t>a</w:t>
            </w:r>
            <w:r w:rsidRPr="00F848FC">
              <w:t>re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w</w:t>
            </w:r>
            <w:r w:rsidRPr="00F848FC">
              <w:t>erd</w:t>
            </w:r>
            <w:proofErr w:type="spellEnd"/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 xml:space="preserve">was  </w:t>
            </w:r>
            <w:r>
              <w:t xml:space="preserve">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werden</w:t>
            </w:r>
            <w:proofErr w:type="spellEnd"/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>
              <w:t>w</w:t>
            </w:r>
            <w:r w:rsidRPr="00F848FC">
              <w:t>ere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</w:tbl>
    <w:p w:rsidR="005B79C3" w:rsidRDefault="005B79C3" w:rsidP="005B79C3">
      <w:pPr>
        <w:pStyle w:val="Geenafstand"/>
        <w:rPr>
          <w:b/>
        </w:rPr>
      </w:pPr>
    </w:p>
    <w:p w:rsidR="005B79C3" w:rsidRPr="003958F7" w:rsidRDefault="005B79C3" w:rsidP="005B79C3">
      <w:pPr>
        <w:pStyle w:val="Geenafstand"/>
        <w:rPr>
          <w:lang w:val="nl-NL"/>
        </w:rPr>
      </w:pPr>
      <w:r>
        <w:rPr>
          <w:b/>
          <w:lang w:val="nl-NL"/>
        </w:rPr>
        <w:t xml:space="preserve">!Als </w:t>
      </w:r>
      <w:r w:rsidRPr="00B73E24">
        <w:rPr>
          <w:b/>
          <w:lang w:val="nl-NL"/>
        </w:rPr>
        <w:t xml:space="preserve">er in het </w:t>
      </w:r>
      <w:r>
        <w:rPr>
          <w:b/>
          <w:lang w:val="nl-NL"/>
        </w:rPr>
        <w:t>Nederland</w:t>
      </w:r>
      <w:r w:rsidRPr="00B73E24">
        <w:rPr>
          <w:b/>
          <w:lang w:val="nl-NL"/>
        </w:rPr>
        <w:t>s</w:t>
      </w:r>
      <w:r>
        <w:rPr>
          <w:b/>
          <w:lang w:val="nl-NL"/>
        </w:rPr>
        <w:t xml:space="preserve"> </w:t>
      </w:r>
      <w:r w:rsidRPr="00B73E24">
        <w:rPr>
          <w:b/>
          <w:lang w:val="nl-NL"/>
        </w:rPr>
        <w:t xml:space="preserve">een </w:t>
      </w:r>
      <w:r>
        <w:rPr>
          <w:b/>
          <w:lang w:val="nl-NL"/>
        </w:rPr>
        <w:t xml:space="preserve">vorm van </w:t>
      </w:r>
      <w:r w:rsidRPr="00B73E24">
        <w:rPr>
          <w:b/>
          <w:u w:val="single"/>
          <w:lang w:val="nl-NL"/>
        </w:rPr>
        <w:t>worden</w:t>
      </w:r>
      <w:r>
        <w:rPr>
          <w:b/>
          <w:lang w:val="nl-NL"/>
        </w:rPr>
        <w:t xml:space="preserve"> wordt </w:t>
      </w:r>
      <w:r w:rsidRPr="00B73E24">
        <w:rPr>
          <w:b/>
          <w:lang w:val="nl-NL"/>
        </w:rPr>
        <w:t xml:space="preserve">gebruikt, gebruik je in het Engels een vorm van </w:t>
      </w:r>
      <w:proofErr w:type="spellStart"/>
      <w:r w:rsidRPr="00B73E24">
        <w:rPr>
          <w:b/>
          <w:u w:val="single"/>
          <w:lang w:val="nl-NL"/>
        </w:rPr>
        <w:t>to</w:t>
      </w:r>
      <w:proofErr w:type="spellEnd"/>
      <w:r w:rsidRPr="00B73E24">
        <w:rPr>
          <w:b/>
          <w:u w:val="single"/>
          <w:lang w:val="nl-NL"/>
        </w:rPr>
        <w:t xml:space="preserve"> </w:t>
      </w:r>
      <w:proofErr w:type="spellStart"/>
      <w:r w:rsidRPr="00B73E24">
        <w:rPr>
          <w:b/>
          <w:u w:val="single"/>
          <w:lang w:val="nl-NL"/>
        </w:rPr>
        <w:t>be</w:t>
      </w:r>
      <w:proofErr w:type="spellEnd"/>
      <w:r>
        <w:rPr>
          <w:b/>
          <w:u w:val="single"/>
          <w:lang w:val="nl-NL"/>
        </w:rPr>
        <w:t>. !</w:t>
      </w:r>
      <w:r>
        <w:rPr>
          <w:lang w:val="nl-NL"/>
        </w:rPr>
        <w:t xml:space="preserve"> </w:t>
      </w:r>
    </w:p>
    <w:p w:rsidR="005B79C3" w:rsidRDefault="005B79C3" w:rsidP="005B79C3">
      <w:pPr>
        <w:pStyle w:val="Geenafstand"/>
        <w:rPr>
          <w:lang w:val="nl-NL"/>
        </w:rPr>
      </w:pPr>
      <w:r>
        <w:rPr>
          <w:lang w:val="nl-NL"/>
        </w:rPr>
        <w:t xml:space="preserve">Voorbeeld: Een huis </w:t>
      </w:r>
      <w:r w:rsidRPr="00B73E24">
        <w:rPr>
          <w:b/>
          <w:lang w:val="nl-NL"/>
        </w:rPr>
        <w:t xml:space="preserve">wordt </w:t>
      </w:r>
      <w:r>
        <w:rPr>
          <w:lang w:val="nl-NL"/>
        </w:rPr>
        <w:t xml:space="preserve">gebouwd – A house </w:t>
      </w:r>
      <w:r w:rsidRPr="00B73E24">
        <w:rPr>
          <w:b/>
          <w:lang w:val="nl-NL"/>
        </w:rPr>
        <w:t>is</w:t>
      </w:r>
      <w:r>
        <w:rPr>
          <w:lang w:val="nl-NL"/>
        </w:rPr>
        <w:t xml:space="preserve"> built</w:t>
      </w:r>
    </w:p>
    <w:p w:rsidR="005B79C3" w:rsidRPr="00B73E24" w:rsidRDefault="005B79C3" w:rsidP="005B79C3">
      <w:pPr>
        <w:pStyle w:val="Geenafstand"/>
        <w:rPr>
          <w:lang w:val="nl-NL"/>
        </w:rPr>
      </w:pPr>
      <w:r>
        <w:rPr>
          <w:lang w:val="nl-NL"/>
        </w:rPr>
        <w:tab/>
        <w:t xml:space="preserve">       Zijn fiets </w:t>
      </w:r>
      <w:r w:rsidRPr="00B73E24">
        <w:rPr>
          <w:b/>
          <w:lang w:val="nl-NL"/>
        </w:rPr>
        <w:t>werd</w:t>
      </w:r>
      <w:r>
        <w:rPr>
          <w:lang w:val="nl-NL"/>
        </w:rPr>
        <w:t xml:space="preserve"> gestolen  - His bike </w:t>
      </w:r>
      <w:r w:rsidRPr="00B73E24">
        <w:rPr>
          <w:b/>
          <w:lang w:val="nl-NL"/>
        </w:rPr>
        <w:t>was</w:t>
      </w:r>
      <w:r>
        <w:rPr>
          <w:lang w:val="nl-NL"/>
        </w:rPr>
        <w:t xml:space="preserve"> stolen</w:t>
      </w:r>
    </w:p>
    <w:p w:rsidR="005B79C3" w:rsidRPr="00B73E24" w:rsidRDefault="005B79C3" w:rsidP="005B79C3">
      <w:pPr>
        <w:pStyle w:val="Geenafstand"/>
        <w:rPr>
          <w:b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  <w:jc w:val="center"/>
              <w:rPr>
                <w:b/>
              </w:rPr>
            </w:pPr>
            <w:proofErr w:type="spellStart"/>
            <w:r w:rsidRPr="00F848FC">
              <w:rPr>
                <w:b/>
              </w:rPr>
              <w:t>Nederlandse</w:t>
            </w:r>
            <w:proofErr w:type="spellEnd"/>
            <w:r w:rsidRPr="00F848FC">
              <w:rPr>
                <w:b/>
              </w:rPr>
              <w:t xml:space="preserve"> passive</w:t>
            </w:r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  <w:rPr>
                <w:b/>
              </w:rPr>
            </w:pPr>
            <w:proofErr w:type="spellStart"/>
            <w:r w:rsidRPr="00F848FC">
              <w:rPr>
                <w:b/>
              </w:rPr>
              <w:t>Engelse</w:t>
            </w:r>
            <w:proofErr w:type="spellEnd"/>
            <w:r w:rsidRPr="00F848FC">
              <w:rPr>
                <w:b/>
              </w:rPr>
              <w:t xml:space="preserve"> perfect tense</w:t>
            </w:r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r>
              <w:t>i</w:t>
            </w:r>
            <w:r w:rsidRPr="00F848FC">
              <w:t>s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>has been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z</w:t>
            </w:r>
            <w:r w:rsidRPr="00F848FC">
              <w:t>ijn</w:t>
            </w:r>
            <w:proofErr w:type="spellEnd"/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>have been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r>
              <w:t>w</w:t>
            </w:r>
            <w:r w:rsidRPr="00F848FC">
              <w:t>as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>had been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  <w:tr w:rsidR="005B79C3" w:rsidRPr="00F848FC" w:rsidTr="00BB1AAC">
        <w:tc>
          <w:tcPr>
            <w:tcW w:w="3510" w:type="dxa"/>
          </w:tcPr>
          <w:p w:rsidR="005B79C3" w:rsidRPr="00F848FC" w:rsidRDefault="005B79C3" w:rsidP="00BB1AAC">
            <w:pPr>
              <w:pStyle w:val="Geenafstand"/>
            </w:pPr>
            <w:proofErr w:type="spellStart"/>
            <w:r>
              <w:t>w</w:t>
            </w:r>
            <w:r w:rsidRPr="00F848FC">
              <w:t>aren</w:t>
            </w:r>
            <w:proofErr w:type="spellEnd"/>
            <w:r>
              <w:t xml:space="preserve"> +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  <w:tc>
          <w:tcPr>
            <w:tcW w:w="3402" w:type="dxa"/>
          </w:tcPr>
          <w:p w:rsidR="005B79C3" w:rsidRPr="00F848FC" w:rsidRDefault="005B79C3" w:rsidP="00BB1AAC">
            <w:pPr>
              <w:pStyle w:val="Geenafstand"/>
            </w:pPr>
            <w:r w:rsidRPr="00F848FC">
              <w:t>had been</w:t>
            </w:r>
            <w:r>
              <w:t xml:space="preserve"> + </w:t>
            </w:r>
            <w:proofErr w:type="spellStart"/>
            <w:r>
              <w:t>voltooid</w:t>
            </w:r>
            <w:proofErr w:type="spellEnd"/>
            <w:r>
              <w:t xml:space="preserve"> </w:t>
            </w:r>
            <w:proofErr w:type="spellStart"/>
            <w:r>
              <w:t>deelwoord</w:t>
            </w:r>
            <w:proofErr w:type="spellEnd"/>
          </w:p>
        </w:tc>
      </w:tr>
    </w:tbl>
    <w:p w:rsidR="005B79C3" w:rsidRDefault="005B79C3" w:rsidP="005B79C3">
      <w:pPr>
        <w:pStyle w:val="Geenafstand"/>
        <w:rPr>
          <w:b/>
        </w:rPr>
      </w:pPr>
    </w:p>
    <w:p w:rsidR="005B79C3" w:rsidRDefault="005B79C3" w:rsidP="005B79C3">
      <w:pPr>
        <w:pStyle w:val="Geenafstand"/>
        <w:rPr>
          <w:b/>
          <w:u w:val="single"/>
          <w:lang w:val="nl-NL"/>
        </w:rPr>
      </w:pPr>
      <w:r>
        <w:rPr>
          <w:b/>
          <w:lang w:val="nl-NL"/>
        </w:rPr>
        <w:t xml:space="preserve">!Als </w:t>
      </w:r>
      <w:r w:rsidRPr="00B73E24">
        <w:rPr>
          <w:b/>
          <w:lang w:val="nl-NL"/>
        </w:rPr>
        <w:t xml:space="preserve">er in het </w:t>
      </w:r>
      <w:r>
        <w:rPr>
          <w:b/>
          <w:lang w:val="nl-NL"/>
        </w:rPr>
        <w:t>Nederland</w:t>
      </w:r>
      <w:r w:rsidRPr="00B73E24">
        <w:rPr>
          <w:b/>
          <w:lang w:val="nl-NL"/>
        </w:rPr>
        <w:t>s</w:t>
      </w:r>
      <w:r>
        <w:rPr>
          <w:b/>
          <w:lang w:val="nl-NL"/>
        </w:rPr>
        <w:t xml:space="preserve"> </w:t>
      </w:r>
      <w:r w:rsidRPr="00B73E24">
        <w:rPr>
          <w:b/>
          <w:lang w:val="nl-NL"/>
        </w:rPr>
        <w:t xml:space="preserve">een vorm van </w:t>
      </w:r>
      <w:r w:rsidRPr="00B73E24">
        <w:rPr>
          <w:b/>
          <w:u w:val="single"/>
          <w:lang w:val="nl-NL"/>
        </w:rPr>
        <w:t>zijn</w:t>
      </w:r>
      <w:r w:rsidRPr="00B73E24">
        <w:rPr>
          <w:b/>
          <w:lang w:val="nl-NL"/>
        </w:rPr>
        <w:t xml:space="preserve"> wordt gebruikt dan wo</w:t>
      </w:r>
      <w:r>
        <w:rPr>
          <w:b/>
          <w:lang w:val="nl-NL"/>
        </w:rPr>
        <w:t xml:space="preserve">rdt in het Engels een vorm van </w:t>
      </w:r>
      <w:r w:rsidRPr="00B73E24">
        <w:rPr>
          <w:b/>
          <w:u w:val="single"/>
          <w:lang w:val="nl-NL"/>
        </w:rPr>
        <w:t>have/has been</w:t>
      </w:r>
      <w:r>
        <w:rPr>
          <w:b/>
          <w:u w:val="single"/>
          <w:lang w:val="nl-NL"/>
        </w:rPr>
        <w:t>!</w:t>
      </w:r>
    </w:p>
    <w:p w:rsidR="005B79C3" w:rsidRDefault="005B79C3" w:rsidP="005B79C3">
      <w:pPr>
        <w:pStyle w:val="Geenafstand"/>
        <w:rPr>
          <w:lang w:val="nl-NL"/>
        </w:rPr>
      </w:pPr>
      <w:r>
        <w:rPr>
          <w:lang w:val="nl-NL"/>
        </w:rPr>
        <w:t xml:space="preserve">Voorbeeld: Zij </w:t>
      </w:r>
      <w:r w:rsidRPr="00B73E24">
        <w:rPr>
          <w:b/>
          <w:lang w:val="nl-NL"/>
        </w:rPr>
        <w:t>is</w:t>
      </w:r>
      <w:r>
        <w:rPr>
          <w:lang w:val="nl-NL"/>
        </w:rPr>
        <w:t xml:space="preserve"> gevraagd – </w:t>
      </w:r>
      <w:proofErr w:type="spellStart"/>
      <w:r>
        <w:rPr>
          <w:lang w:val="nl-NL"/>
        </w:rPr>
        <w:t>She</w:t>
      </w:r>
      <w:proofErr w:type="spellEnd"/>
      <w:r>
        <w:rPr>
          <w:lang w:val="nl-NL"/>
        </w:rPr>
        <w:t xml:space="preserve"> </w:t>
      </w:r>
      <w:r w:rsidRPr="00B73E24">
        <w:rPr>
          <w:b/>
          <w:lang w:val="nl-NL"/>
        </w:rPr>
        <w:t>has been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asked</w:t>
      </w:r>
      <w:proofErr w:type="spellEnd"/>
    </w:p>
    <w:p w:rsidR="005B79C3" w:rsidRPr="00E02516" w:rsidRDefault="005B79C3" w:rsidP="005B79C3">
      <w:pPr>
        <w:pStyle w:val="Geenafstand"/>
        <w:rPr>
          <w:lang w:val="en-US"/>
        </w:rPr>
      </w:pPr>
      <w:r>
        <w:rPr>
          <w:lang w:val="nl-NL"/>
        </w:rPr>
        <w:tab/>
        <w:t xml:space="preserve">       </w:t>
      </w:r>
      <w:proofErr w:type="spellStart"/>
      <w:r w:rsidRPr="00E02516">
        <w:rPr>
          <w:lang w:val="en-US"/>
        </w:rPr>
        <w:t>Zij</w:t>
      </w:r>
      <w:proofErr w:type="spellEnd"/>
      <w:r w:rsidRPr="00E02516">
        <w:rPr>
          <w:lang w:val="en-US"/>
        </w:rPr>
        <w:t xml:space="preserve"> </w:t>
      </w:r>
      <w:proofErr w:type="spellStart"/>
      <w:r w:rsidRPr="00E02516">
        <w:rPr>
          <w:b/>
          <w:lang w:val="en-US"/>
        </w:rPr>
        <w:t>zijn</w:t>
      </w:r>
      <w:proofErr w:type="spellEnd"/>
      <w:r w:rsidRPr="00E02516">
        <w:rPr>
          <w:lang w:val="en-US"/>
        </w:rPr>
        <w:t xml:space="preserve"> </w:t>
      </w:r>
      <w:proofErr w:type="spellStart"/>
      <w:r w:rsidRPr="00E02516">
        <w:rPr>
          <w:lang w:val="en-US"/>
        </w:rPr>
        <w:t>gevraagd</w:t>
      </w:r>
      <w:proofErr w:type="spellEnd"/>
      <w:r w:rsidRPr="00E02516">
        <w:rPr>
          <w:lang w:val="en-US"/>
        </w:rPr>
        <w:t xml:space="preserve">  - They </w:t>
      </w:r>
      <w:r w:rsidRPr="00E02516">
        <w:rPr>
          <w:b/>
          <w:lang w:val="en-US"/>
        </w:rPr>
        <w:t>have been</w:t>
      </w:r>
      <w:r w:rsidRPr="00E02516">
        <w:rPr>
          <w:lang w:val="en-US"/>
        </w:rPr>
        <w:t xml:space="preserve"> asked</w:t>
      </w:r>
    </w:p>
    <w:p w:rsidR="005B79C3" w:rsidRPr="00E02516" w:rsidRDefault="005B79C3" w:rsidP="005B79C3">
      <w:pPr>
        <w:pStyle w:val="Geenafstand"/>
        <w:rPr>
          <w:b/>
          <w:lang w:val="en-US"/>
        </w:rPr>
      </w:pPr>
    </w:p>
    <w:p w:rsidR="005B79C3" w:rsidRPr="00F848FC" w:rsidRDefault="005B79C3" w:rsidP="005B79C3">
      <w:pPr>
        <w:pStyle w:val="Geenafstand"/>
      </w:pPr>
      <w:r w:rsidRPr="00F848FC">
        <w:t>A Dutch sentence  starting with “men” is often translated by a passive sentence.</w:t>
      </w:r>
    </w:p>
    <w:p w:rsidR="005B79C3" w:rsidRPr="00266F1E" w:rsidRDefault="005B79C3" w:rsidP="005B79C3">
      <w:pPr>
        <w:pStyle w:val="Geenafstand"/>
        <w:rPr>
          <w:lang w:val="nl-NL"/>
        </w:rPr>
      </w:pPr>
      <w:r w:rsidRPr="00266F1E">
        <w:rPr>
          <w:b/>
          <w:lang w:val="nl-NL"/>
        </w:rPr>
        <w:t xml:space="preserve">Men </w:t>
      </w:r>
      <w:r w:rsidRPr="00266F1E">
        <w:rPr>
          <w:lang w:val="nl-NL"/>
        </w:rPr>
        <w:t>verwacht een aardbeving</w:t>
      </w:r>
    </w:p>
    <w:p w:rsidR="005B79C3" w:rsidRPr="00266F1E" w:rsidRDefault="005B79C3" w:rsidP="005B79C3">
      <w:pPr>
        <w:pStyle w:val="Geenafstand"/>
        <w:rPr>
          <w:b/>
          <w:lang w:val="nl-NL"/>
        </w:rPr>
      </w:pPr>
      <w:r w:rsidRPr="00266F1E">
        <w:rPr>
          <w:lang w:val="nl-NL"/>
        </w:rPr>
        <w:t xml:space="preserve">An </w:t>
      </w:r>
      <w:proofErr w:type="spellStart"/>
      <w:r w:rsidRPr="00266F1E">
        <w:rPr>
          <w:lang w:val="nl-NL"/>
        </w:rPr>
        <w:t>earthquake</w:t>
      </w:r>
      <w:proofErr w:type="spellEnd"/>
      <w:r w:rsidRPr="00266F1E">
        <w:rPr>
          <w:lang w:val="nl-NL"/>
        </w:rPr>
        <w:t xml:space="preserve"> </w:t>
      </w:r>
      <w:r w:rsidRPr="00266F1E">
        <w:rPr>
          <w:b/>
          <w:lang w:val="nl-NL"/>
        </w:rPr>
        <w:t xml:space="preserve">is </w:t>
      </w:r>
      <w:proofErr w:type="spellStart"/>
      <w:r w:rsidRPr="00266F1E">
        <w:rPr>
          <w:b/>
          <w:lang w:val="nl-NL"/>
        </w:rPr>
        <w:t>expected</w:t>
      </w:r>
      <w:proofErr w:type="spellEnd"/>
    </w:p>
    <w:p w:rsidR="005B79C3" w:rsidRPr="00266F1E" w:rsidRDefault="005B79C3" w:rsidP="005B79C3">
      <w:pPr>
        <w:pStyle w:val="Geenafstand"/>
        <w:rPr>
          <w:b/>
          <w:lang w:val="nl-NL"/>
        </w:rPr>
      </w:pPr>
    </w:p>
    <w:p w:rsidR="005B79C3" w:rsidRPr="00F848FC" w:rsidRDefault="005B79C3" w:rsidP="005B79C3">
      <w:pPr>
        <w:pStyle w:val="Geenafstand"/>
      </w:pPr>
      <w:r w:rsidRPr="00F848FC">
        <w:rPr>
          <w:b/>
        </w:rPr>
        <w:t xml:space="preserve">One </w:t>
      </w:r>
      <w:r w:rsidRPr="00F848FC">
        <w:t>and</w:t>
      </w:r>
      <w:r w:rsidRPr="00F848FC">
        <w:rPr>
          <w:b/>
        </w:rPr>
        <w:t xml:space="preserve"> you </w:t>
      </w:r>
      <w:r w:rsidRPr="00F848FC">
        <w:t>is used when the speaker is included</w:t>
      </w:r>
    </w:p>
    <w:p w:rsidR="005B79C3" w:rsidRPr="00F848FC" w:rsidRDefault="005B79C3" w:rsidP="005B79C3">
      <w:pPr>
        <w:pStyle w:val="Geenafstand"/>
      </w:pPr>
      <w:r w:rsidRPr="00F848FC">
        <w:rPr>
          <w:b/>
        </w:rPr>
        <w:t xml:space="preserve">They  </w:t>
      </w:r>
      <w:r w:rsidRPr="00F848FC">
        <w:t>and</w:t>
      </w:r>
      <w:r w:rsidRPr="00F848FC">
        <w:rPr>
          <w:b/>
        </w:rPr>
        <w:t xml:space="preserve"> people </w:t>
      </w:r>
      <w:r w:rsidRPr="00F848FC">
        <w:t>is used when the speaker is excluded</w:t>
      </w:r>
    </w:p>
    <w:p w:rsidR="005B79C3" w:rsidRPr="005B79C3" w:rsidRDefault="005B79C3" w:rsidP="005B79C3"/>
    <w:sectPr w:rsidR="005B79C3" w:rsidRPr="005B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313B"/>
    <w:multiLevelType w:val="hybridMultilevel"/>
    <w:tmpl w:val="E1EEE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1DF3"/>
    <w:multiLevelType w:val="hybridMultilevel"/>
    <w:tmpl w:val="AC7CB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12661"/>
    <w:multiLevelType w:val="hybridMultilevel"/>
    <w:tmpl w:val="CE006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63E89"/>
    <w:multiLevelType w:val="hybridMultilevel"/>
    <w:tmpl w:val="ADBEFB2A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F"/>
    <w:rsid w:val="001876B1"/>
    <w:rsid w:val="002A209D"/>
    <w:rsid w:val="00307BF3"/>
    <w:rsid w:val="003350FF"/>
    <w:rsid w:val="003644F1"/>
    <w:rsid w:val="004316B0"/>
    <w:rsid w:val="005B79C3"/>
    <w:rsid w:val="006E6D97"/>
    <w:rsid w:val="00855EBB"/>
    <w:rsid w:val="008560F1"/>
    <w:rsid w:val="00BB2AFF"/>
    <w:rsid w:val="00CD38F2"/>
    <w:rsid w:val="00D74417"/>
    <w:rsid w:val="00ED4C6F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9C3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9C3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2AFF"/>
    <w:pPr>
      <w:spacing w:after="0" w:line="240" w:lineRule="auto"/>
    </w:pPr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EBB"/>
    <w:pPr>
      <w:spacing w:after="0" w:line="240" w:lineRule="auto"/>
    </w:pPr>
    <w:rPr>
      <w:rFonts w:ascii="Tahoma" w:hAnsi="Tahoma" w:cs="Tahoma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EB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2012-02-29T14:49:00Z</dcterms:created>
  <dcterms:modified xsi:type="dcterms:W3CDTF">2012-02-29T14:49:00Z</dcterms:modified>
</cp:coreProperties>
</file>